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340"/>
      </w:tblGrid>
      <w:tr w:rsidR="00127A99"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B7125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研究院</w:t>
            </w:r>
            <w:r w:rsidR="006B6962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展厅</w:t>
            </w:r>
          </w:p>
        </w:tc>
      </w:tr>
      <w:tr w:rsidR="00127A99">
        <w:tc>
          <w:tcPr>
            <w:tcW w:w="195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项目所在采购意向：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山东能源研究院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202</w:t>
            </w:r>
            <w:r w:rsidR="008D52FC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4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年</w:t>
            </w:r>
            <w:r w:rsidR="008D52FC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月政府采购意向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采购单位：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山东能源研究院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采购项目名称：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8D52F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清洁能源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与绿碳科普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展厅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预算金额：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万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采购品目：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127A99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采购需求概况 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B71253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eastAsia="仿宋" w:hint="eastAsia"/>
                <w:sz w:val="24"/>
              </w:rPr>
              <w:t>本</w:t>
            </w:r>
            <w:r w:rsidR="006B6962">
              <w:rPr>
                <w:rFonts w:eastAsia="仿宋" w:hint="eastAsia"/>
                <w:sz w:val="24"/>
              </w:rPr>
              <w:t>展厅为新建展厅，占地面积约</w:t>
            </w:r>
            <w:r w:rsidR="008D52FC">
              <w:rPr>
                <w:rFonts w:eastAsia="仿宋"/>
                <w:sz w:val="24"/>
              </w:rPr>
              <w:t>50</w:t>
            </w:r>
            <w:r w:rsidR="009A3289">
              <w:rPr>
                <w:rFonts w:eastAsia="仿宋"/>
                <w:sz w:val="24"/>
              </w:rPr>
              <w:t>0</w:t>
            </w:r>
            <w:r w:rsidR="006B6962">
              <w:rPr>
                <w:rFonts w:eastAsia="仿宋" w:hint="eastAsia"/>
                <w:sz w:val="24"/>
              </w:rPr>
              <w:t>平米，需要</w:t>
            </w:r>
            <w:r w:rsidR="008D52FC">
              <w:rPr>
                <w:rFonts w:eastAsia="仿宋" w:hint="eastAsia"/>
                <w:sz w:val="24"/>
              </w:rPr>
              <w:t>面向社会公众和中小学生</w:t>
            </w:r>
            <w:r w:rsidR="006B6962">
              <w:rPr>
                <w:rFonts w:eastAsia="仿宋" w:hint="eastAsia"/>
                <w:sz w:val="24"/>
              </w:rPr>
              <w:t>，展示</w:t>
            </w:r>
            <w:r w:rsidR="008D52FC">
              <w:rPr>
                <w:rFonts w:eastAsia="仿宋" w:hint="eastAsia"/>
                <w:sz w:val="24"/>
              </w:rPr>
              <w:t>清洁能源</w:t>
            </w:r>
            <w:r w:rsidR="009A3289">
              <w:rPr>
                <w:rFonts w:eastAsia="仿宋" w:hint="eastAsia"/>
                <w:sz w:val="24"/>
              </w:rPr>
              <w:t>发展历程、</w:t>
            </w:r>
            <w:r w:rsidR="008D52FC">
              <w:rPr>
                <w:rFonts w:eastAsia="仿宋" w:hint="eastAsia"/>
                <w:sz w:val="24"/>
              </w:rPr>
              <w:t>政策沿革、类型</w:t>
            </w:r>
            <w:r w:rsidR="009A3289">
              <w:rPr>
                <w:rFonts w:eastAsia="仿宋" w:hint="eastAsia"/>
                <w:sz w:val="24"/>
              </w:rPr>
              <w:t>、</w:t>
            </w:r>
            <w:r w:rsidR="008D52FC">
              <w:rPr>
                <w:rFonts w:eastAsia="仿宋" w:hint="eastAsia"/>
                <w:sz w:val="24"/>
              </w:rPr>
              <w:t>原理</w:t>
            </w:r>
            <w:r w:rsidR="009A3289">
              <w:rPr>
                <w:rFonts w:eastAsia="仿宋" w:hint="eastAsia"/>
                <w:sz w:val="24"/>
              </w:rPr>
              <w:t>等</w:t>
            </w:r>
            <w:r w:rsidR="00AD052B">
              <w:rPr>
                <w:rFonts w:eastAsia="仿宋" w:hint="eastAsia"/>
                <w:sz w:val="24"/>
              </w:rPr>
              <w:t>相关</w:t>
            </w:r>
            <w:r w:rsidR="009A3289">
              <w:rPr>
                <w:rFonts w:eastAsia="仿宋" w:hint="eastAsia"/>
                <w:sz w:val="24"/>
              </w:rPr>
              <w:t>内容。包括</w:t>
            </w:r>
            <w:r w:rsidR="006B6962">
              <w:rPr>
                <w:rFonts w:eastAsia="仿宋" w:hint="eastAsia"/>
                <w:sz w:val="24"/>
              </w:rPr>
              <w:t>展板内容、</w:t>
            </w:r>
            <w:r w:rsidR="009A3289">
              <w:rPr>
                <w:rFonts w:eastAsia="仿宋" w:hint="eastAsia"/>
                <w:sz w:val="24"/>
              </w:rPr>
              <w:t>多媒体、</w:t>
            </w:r>
            <w:r w:rsidR="008D52FC">
              <w:rPr>
                <w:rFonts w:eastAsia="仿宋" w:hint="eastAsia"/>
                <w:sz w:val="24"/>
              </w:rPr>
              <w:t>互动设施</w:t>
            </w:r>
            <w:r w:rsidR="009A3289">
              <w:rPr>
                <w:rFonts w:eastAsia="仿宋" w:hint="eastAsia"/>
                <w:sz w:val="24"/>
              </w:rPr>
              <w:t>、展柜</w:t>
            </w:r>
            <w:r w:rsidR="00E61455">
              <w:rPr>
                <w:rFonts w:eastAsia="仿宋" w:hint="eastAsia"/>
                <w:sz w:val="24"/>
              </w:rPr>
              <w:t>、</w:t>
            </w:r>
            <w:proofErr w:type="gramStart"/>
            <w:r w:rsidR="00E61455">
              <w:rPr>
                <w:rFonts w:eastAsia="仿宋" w:hint="eastAsia"/>
                <w:sz w:val="24"/>
              </w:rPr>
              <w:t>研</w:t>
            </w:r>
            <w:proofErr w:type="gramEnd"/>
            <w:r w:rsidR="00E61455">
              <w:rPr>
                <w:rFonts w:eastAsia="仿宋" w:hint="eastAsia"/>
                <w:sz w:val="24"/>
              </w:rPr>
              <w:t>学教室</w:t>
            </w:r>
            <w:r w:rsidR="009A3289">
              <w:rPr>
                <w:rFonts w:eastAsia="仿宋" w:hint="eastAsia"/>
                <w:sz w:val="24"/>
              </w:rPr>
              <w:t>等。</w:t>
            </w:r>
          </w:p>
          <w:p w:rsidR="00127A99" w:rsidRDefault="00127A99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预计采购时间：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02</w:t>
            </w:r>
            <w:r w:rsidR="008D52FC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-</w:t>
            </w:r>
            <w:r w:rsidR="009A3289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4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备注：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127A9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</w:p>
        </w:tc>
      </w:tr>
    </w:tbl>
    <w:p w:rsidR="00127A99" w:rsidRDefault="006B6962">
      <w:pPr>
        <w:widowControl/>
        <w:pBdr>
          <w:top w:val="single" w:sz="6" w:space="4" w:color="DC143C"/>
          <w:left w:val="single" w:sz="6" w:space="0" w:color="DC143C"/>
          <w:bottom w:val="single" w:sz="6" w:space="4" w:color="DC143C"/>
          <w:right w:val="single" w:sz="6" w:space="4" w:color="DC143C"/>
        </w:pBdr>
        <w:shd w:val="clear" w:color="auto" w:fill="FFF8DC"/>
        <w:spacing w:before="75" w:after="330" w:line="600" w:lineRule="atLeast"/>
        <w:ind w:left="2310"/>
        <w:jc w:val="center"/>
        <w:rPr>
          <w:rFonts w:ascii="微软雅黑" w:eastAsia="微软雅黑" w:hAnsi="微软雅黑" w:cs="宋体"/>
          <w:b/>
          <w:bCs/>
          <w:color w:val="DC143C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DC143C"/>
          <w:kern w:val="0"/>
          <w:szCs w:val="21"/>
        </w:rPr>
        <w:t>本次公开的采购意向是本单位政府采购工作的初步安排，具体采购项目情况以相关采购公告和采购文件为准。</w:t>
      </w:r>
    </w:p>
    <w:sectPr w:rsidR="0012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74F" w:rsidRDefault="00A9274F" w:rsidP="009A3289">
      <w:r>
        <w:separator/>
      </w:r>
    </w:p>
  </w:endnote>
  <w:endnote w:type="continuationSeparator" w:id="0">
    <w:p w:rsidR="00A9274F" w:rsidRDefault="00A9274F" w:rsidP="009A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74F" w:rsidRDefault="00A9274F" w:rsidP="009A3289">
      <w:r>
        <w:separator/>
      </w:r>
    </w:p>
  </w:footnote>
  <w:footnote w:type="continuationSeparator" w:id="0">
    <w:p w:rsidR="00A9274F" w:rsidRDefault="00A9274F" w:rsidP="009A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2ZmY0MjY1MDVhNzMxNzAzMjllNjI2MmVhZmI3NDQifQ=="/>
  </w:docVars>
  <w:rsids>
    <w:rsidRoot w:val="00225555"/>
    <w:rsid w:val="00051A05"/>
    <w:rsid w:val="00127A99"/>
    <w:rsid w:val="00135CCF"/>
    <w:rsid w:val="001E0BC9"/>
    <w:rsid w:val="00210977"/>
    <w:rsid w:val="00225555"/>
    <w:rsid w:val="00254BD8"/>
    <w:rsid w:val="002F6296"/>
    <w:rsid w:val="00306ED7"/>
    <w:rsid w:val="00376320"/>
    <w:rsid w:val="003C2E9E"/>
    <w:rsid w:val="0062577B"/>
    <w:rsid w:val="006B6962"/>
    <w:rsid w:val="00707B11"/>
    <w:rsid w:val="00712C45"/>
    <w:rsid w:val="0073166C"/>
    <w:rsid w:val="007C3DC8"/>
    <w:rsid w:val="008C7200"/>
    <w:rsid w:val="008D52FC"/>
    <w:rsid w:val="008E5B71"/>
    <w:rsid w:val="009A3289"/>
    <w:rsid w:val="00A32EB4"/>
    <w:rsid w:val="00A54F6F"/>
    <w:rsid w:val="00A87E69"/>
    <w:rsid w:val="00A9274F"/>
    <w:rsid w:val="00AD052B"/>
    <w:rsid w:val="00B71253"/>
    <w:rsid w:val="00B86A4C"/>
    <w:rsid w:val="00B87820"/>
    <w:rsid w:val="00BA2D5B"/>
    <w:rsid w:val="00BE6C7C"/>
    <w:rsid w:val="00C7445C"/>
    <w:rsid w:val="00C815C1"/>
    <w:rsid w:val="00CE11F4"/>
    <w:rsid w:val="00CE1A03"/>
    <w:rsid w:val="00D00C16"/>
    <w:rsid w:val="00D0527E"/>
    <w:rsid w:val="00D63D88"/>
    <w:rsid w:val="00E61455"/>
    <w:rsid w:val="00EA4B65"/>
    <w:rsid w:val="00F1476E"/>
    <w:rsid w:val="00F5552B"/>
    <w:rsid w:val="47CE5433"/>
    <w:rsid w:val="524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9AE7D"/>
  <w15:docId w15:val="{E5E13E3D-90B7-4F30-AF59-114893AD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ChemLab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倪睿</dc:creator>
  <cp:lastModifiedBy>NTKO</cp:lastModifiedBy>
  <cp:revision>3</cp:revision>
  <dcterms:created xsi:type="dcterms:W3CDTF">2024-03-01T03:42:00Z</dcterms:created>
  <dcterms:modified xsi:type="dcterms:W3CDTF">2024-03-01T03:43:00Z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5D31A0650C914B3EAD228626AC9FB839</vt:lpwstr>
  </property>
</Properties>
</file>